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E7" w:rsidRPr="001B5F22" w:rsidRDefault="006673E7" w:rsidP="001B5F22">
      <w:pPr>
        <w:spacing w:after="0" w:line="240" w:lineRule="auto"/>
        <w:jc w:val="center"/>
        <w:rPr>
          <w:rFonts w:ascii="Garamond" w:eastAsia="Times New Roman" w:hAnsi="Garamond" w:cs="Times"/>
          <w:b/>
          <w:bCs/>
          <w:sz w:val="28"/>
          <w:szCs w:val="28"/>
          <w:lang w:eastAsia="hu-HU"/>
        </w:rPr>
      </w:pPr>
      <w:r w:rsidRPr="001B5F22">
        <w:rPr>
          <w:rFonts w:ascii="Garamond" w:eastAsia="Times New Roman" w:hAnsi="Garamond" w:cs="Times"/>
          <w:b/>
          <w:bCs/>
          <w:sz w:val="28"/>
          <w:szCs w:val="28"/>
          <w:lang w:eastAsia="hu-HU"/>
        </w:rPr>
        <w:t xml:space="preserve">Javaslat nemzeti érték felvételére </w:t>
      </w:r>
      <w:r w:rsidR="0080139E">
        <w:rPr>
          <w:rFonts w:ascii="Garamond" w:eastAsia="Times New Roman" w:hAnsi="Garamond" w:cs="Times"/>
          <w:b/>
          <w:bCs/>
          <w:sz w:val="28"/>
          <w:szCs w:val="28"/>
          <w:lang w:eastAsia="hu-HU"/>
        </w:rPr>
        <w:t>Kelebia Települési</w:t>
      </w:r>
      <w:r w:rsidRPr="001B5F22">
        <w:rPr>
          <w:rFonts w:ascii="Garamond" w:eastAsia="Times New Roman" w:hAnsi="Garamond" w:cs="Times"/>
          <w:b/>
          <w:bCs/>
          <w:sz w:val="28"/>
          <w:szCs w:val="28"/>
          <w:lang w:eastAsia="hu-HU"/>
        </w:rPr>
        <w:t xml:space="preserve"> Értéktár</w:t>
      </w:r>
      <w:r w:rsidR="0080139E">
        <w:rPr>
          <w:rFonts w:ascii="Garamond" w:eastAsia="Times New Roman" w:hAnsi="Garamond" w:cs="Times"/>
          <w:b/>
          <w:bCs/>
          <w:sz w:val="28"/>
          <w:szCs w:val="28"/>
          <w:lang w:eastAsia="hu-HU"/>
        </w:rPr>
        <w:t>á</w:t>
      </w:r>
      <w:r w:rsidRPr="001B5F22">
        <w:rPr>
          <w:rFonts w:ascii="Garamond" w:eastAsia="Times New Roman" w:hAnsi="Garamond" w:cs="Times"/>
          <w:b/>
          <w:bCs/>
          <w:sz w:val="28"/>
          <w:szCs w:val="28"/>
          <w:lang w:eastAsia="hu-HU"/>
        </w:rPr>
        <w:t>ba</w:t>
      </w:r>
    </w:p>
    <w:p w:rsidR="006673E7" w:rsidRDefault="006673E7" w:rsidP="001B5F22">
      <w:pPr>
        <w:spacing w:after="0" w:line="240" w:lineRule="auto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</w:p>
    <w:p w:rsidR="002506EC" w:rsidRPr="002506EC" w:rsidRDefault="002506EC" w:rsidP="001B5F22">
      <w:pPr>
        <w:spacing w:after="0" w:line="240" w:lineRule="auto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  <w:r w:rsidRPr="002506EC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 xml:space="preserve">I.  </w:t>
      </w:r>
      <w:proofErr w:type="gramStart"/>
      <w:r w:rsidRPr="002506EC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A</w:t>
      </w:r>
      <w:proofErr w:type="gramEnd"/>
      <w:r w:rsidRPr="002506EC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 xml:space="preserve"> javaslattevő adatai</w:t>
      </w:r>
    </w:p>
    <w:p w:rsidR="002506EC" w:rsidRDefault="002506EC" w:rsidP="001B5F22">
      <w:pPr>
        <w:spacing w:after="0" w:line="240" w:lineRule="auto"/>
        <w:rPr>
          <w:rFonts w:ascii="Garamond" w:eastAsia="Times New Roman" w:hAnsi="Garamond" w:cs="Times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/>
      </w:tblPr>
      <w:tblGrid>
        <w:gridCol w:w="392"/>
        <w:gridCol w:w="8820"/>
      </w:tblGrid>
      <w:tr w:rsidR="002506EC" w:rsidRPr="002506EC" w:rsidTr="002506EC">
        <w:tc>
          <w:tcPr>
            <w:tcW w:w="392" w:type="dxa"/>
          </w:tcPr>
          <w:p w:rsidR="002506EC" w:rsidRP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</w:pPr>
            <w:r w:rsidRPr="002506EC"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8820" w:type="dxa"/>
          </w:tcPr>
          <w:p w:rsidR="002506EC" w:rsidRP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</w:pPr>
            <w:r w:rsidRPr="002506EC"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A javaslatot benyújtó (személy/intézmény/szervezet/vállalkozás) neve:</w:t>
            </w:r>
          </w:p>
        </w:tc>
      </w:tr>
      <w:tr w:rsidR="002506EC" w:rsidTr="002506EC">
        <w:tc>
          <w:tcPr>
            <w:tcW w:w="392" w:type="dxa"/>
          </w:tcPr>
          <w:p w:rsid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</w:p>
        </w:tc>
        <w:tc>
          <w:tcPr>
            <w:tcW w:w="8820" w:type="dxa"/>
            <w:shd w:val="clear" w:color="auto" w:fill="F2F2F2" w:themeFill="background1" w:themeFillShade="F2"/>
          </w:tcPr>
          <w:p w:rsid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</w:p>
        </w:tc>
      </w:tr>
    </w:tbl>
    <w:p w:rsidR="002506EC" w:rsidRDefault="002506EC" w:rsidP="001B5F22">
      <w:pPr>
        <w:spacing w:after="0" w:line="240" w:lineRule="auto"/>
        <w:jc w:val="both"/>
        <w:rPr>
          <w:rFonts w:ascii="Garamond" w:eastAsia="Times New Roman" w:hAnsi="Garamond" w:cs="Times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/>
      </w:tblPr>
      <w:tblGrid>
        <w:gridCol w:w="392"/>
        <w:gridCol w:w="1276"/>
        <w:gridCol w:w="7544"/>
      </w:tblGrid>
      <w:tr w:rsidR="002506EC" w:rsidRPr="002506EC" w:rsidTr="00AC29F5">
        <w:tc>
          <w:tcPr>
            <w:tcW w:w="392" w:type="dxa"/>
          </w:tcPr>
          <w:p w:rsidR="002506EC" w:rsidRP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2</w:t>
            </w:r>
            <w:r w:rsidRPr="002506EC"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8820" w:type="dxa"/>
            <w:gridSpan w:val="2"/>
          </w:tcPr>
          <w:p w:rsidR="002506EC" w:rsidRP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</w:pPr>
            <w:r w:rsidRPr="002506EC"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A javaslatot benyújtó személy vagy a kapcsolattartó személy adatai:</w:t>
            </w:r>
          </w:p>
        </w:tc>
      </w:tr>
      <w:tr w:rsidR="002506EC" w:rsidTr="002506EC">
        <w:tc>
          <w:tcPr>
            <w:tcW w:w="392" w:type="dxa"/>
          </w:tcPr>
          <w:p w:rsid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506EC" w:rsidRP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</w:pPr>
            <w:r w:rsidRPr="002506EC"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7544" w:type="dxa"/>
            <w:shd w:val="clear" w:color="auto" w:fill="F2F2F2" w:themeFill="background1" w:themeFillShade="F2"/>
          </w:tcPr>
          <w:p w:rsid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</w:p>
        </w:tc>
      </w:tr>
      <w:tr w:rsidR="002506EC" w:rsidTr="002506EC">
        <w:tc>
          <w:tcPr>
            <w:tcW w:w="392" w:type="dxa"/>
          </w:tcPr>
          <w:p w:rsid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506EC" w:rsidRP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</w:pPr>
            <w:r w:rsidRPr="002506EC"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Telefonszám:</w:t>
            </w:r>
          </w:p>
        </w:tc>
        <w:tc>
          <w:tcPr>
            <w:tcW w:w="7544" w:type="dxa"/>
            <w:shd w:val="clear" w:color="auto" w:fill="F2F2F2" w:themeFill="background1" w:themeFillShade="F2"/>
          </w:tcPr>
          <w:p w:rsid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</w:p>
        </w:tc>
      </w:tr>
      <w:tr w:rsidR="002506EC" w:rsidTr="002506EC">
        <w:tc>
          <w:tcPr>
            <w:tcW w:w="392" w:type="dxa"/>
          </w:tcPr>
          <w:p w:rsid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506EC" w:rsidRP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</w:pPr>
            <w:r w:rsidRPr="002506EC"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E-mail cím:</w:t>
            </w:r>
          </w:p>
        </w:tc>
        <w:tc>
          <w:tcPr>
            <w:tcW w:w="7544" w:type="dxa"/>
            <w:shd w:val="clear" w:color="auto" w:fill="F2F2F2" w:themeFill="background1" w:themeFillShade="F2"/>
          </w:tcPr>
          <w:p w:rsid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</w:p>
        </w:tc>
      </w:tr>
    </w:tbl>
    <w:p w:rsidR="002506EC" w:rsidRPr="006673E7" w:rsidRDefault="002506EC" w:rsidP="001B5F22">
      <w:pPr>
        <w:spacing w:after="0" w:line="240" w:lineRule="auto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</w:p>
    <w:p w:rsidR="006673E7" w:rsidRPr="006673E7" w:rsidRDefault="006673E7" w:rsidP="001B5F22">
      <w:pPr>
        <w:spacing w:after="0" w:line="240" w:lineRule="auto"/>
        <w:rPr>
          <w:rFonts w:ascii="Garamond" w:eastAsia="Times New Roman" w:hAnsi="Garamond" w:cs="Times"/>
          <w:sz w:val="24"/>
          <w:szCs w:val="24"/>
          <w:lang w:eastAsia="hu-HU"/>
        </w:rPr>
      </w:pPr>
      <w:r w:rsidRPr="006673E7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 xml:space="preserve">II.  </w:t>
      </w:r>
      <w:proofErr w:type="gramStart"/>
      <w:r w:rsidRPr="006673E7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A</w:t>
      </w:r>
      <w:proofErr w:type="gramEnd"/>
      <w:r w:rsidRPr="006673E7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 xml:space="preserve"> </w:t>
      </w:r>
      <w:r w:rsidR="002506EC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nemzeti</w:t>
      </w:r>
      <w:r w:rsidRPr="006673E7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 xml:space="preserve"> </w:t>
      </w:r>
      <w:r w:rsidR="002506EC" w:rsidRPr="006673E7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érték adatai</w:t>
      </w:r>
    </w:p>
    <w:p w:rsidR="006673E7" w:rsidRDefault="006673E7" w:rsidP="001B5F22">
      <w:pPr>
        <w:spacing w:after="0" w:line="240" w:lineRule="auto"/>
        <w:ind w:left="380" w:hanging="380"/>
        <w:jc w:val="both"/>
        <w:rPr>
          <w:rFonts w:ascii="Garamond" w:eastAsia="Times New Roman" w:hAnsi="Garamond" w:cs="Times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/>
      </w:tblPr>
      <w:tblGrid>
        <w:gridCol w:w="392"/>
        <w:gridCol w:w="8820"/>
      </w:tblGrid>
      <w:tr w:rsidR="002506EC" w:rsidRPr="002506EC" w:rsidTr="00AC29F5">
        <w:tc>
          <w:tcPr>
            <w:tcW w:w="392" w:type="dxa"/>
          </w:tcPr>
          <w:p w:rsidR="002506EC" w:rsidRP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</w:pPr>
            <w:r w:rsidRPr="002506EC"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8820" w:type="dxa"/>
          </w:tcPr>
          <w:p w:rsidR="002506EC" w:rsidRP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</w:pPr>
            <w:r w:rsidRPr="002506EC"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A nemzeti érték megnevezése</w:t>
            </w:r>
            <w:r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:</w:t>
            </w:r>
          </w:p>
        </w:tc>
      </w:tr>
      <w:tr w:rsidR="002506EC" w:rsidTr="00AC29F5">
        <w:tc>
          <w:tcPr>
            <w:tcW w:w="392" w:type="dxa"/>
          </w:tcPr>
          <w:p w:rsid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</w:p>
        </w:tc>
        <w:tc>
          <w:tcPr>
            <w:tcW w:w="8820" w:type="dxa"/>
            <w:shd w:val="clear" w:color="auto" w:fill="F2F2F2" w:themeFill="background1" w:themeFillShade="F2"/>
          </w:tcPr>
          <w:p w:rsidR="002506EC" w:rsidRPr="00800B63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b/>
                <w:sz w:val="24"/>
                <w:szCs w:val="24"/>
                <w:lang w:eastAsia="hu-HU"/>
              </w:rPr>
            </w:pPr>
          </w:p>
        </w:tc>
      </w:tr>
    </w:tbl>
    <w:p w:rsidR="002506EC" w:rsidRDefault="002506EC" w:rsidP="001B5F22">
      <w:pPr>
        <w:spacing w:after="0" w:line="240" w:lineRule="auto"/>
        <w:ind w:left="380" w:hanging="380"/>
        <w:jc w:val="both"/>
        <w:rPr>
          <w:rFonts w:ascii="Garamond" w:eastAsia="Times New Roman" w:hAnsi="Garamond" w:cs="Times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/>
      </w:tblPr>
      <w:tblGrid>
        <w:gridCol w:w="392"/>
        <w:gridCol w:w="8820"/>
      </w:tblGrid>
      <w:tr w:rsidR="002506EC" w:rsidRPr="002506EC" w:rsidTr="00AC29F5">
        <w:tc>
          <w:tcPr>
            <w:tcW w:w="392" w:type="dxa"/>
          </w:tcPr>
          <w:p w:rsidR="002506EC" w:rsidRP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2</w:t>
            </w:r>
            <w:r w:rsidRPr="002506EC"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8820" w:type="dxa"/>
          </w:tcPr>
          <w:p w:rsidR="002506EC" w:rsidRPr="002506EC" w:rsidRDefault="002506EC" w:rsidP="00865043">
            <w:pPr>
              <w:spacing w:before="40" w:after="40" w:line="240" w:lineRule="auto"/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</w:pPr>
            <w:r w:rsidRPr="002506EC"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A nemzeti érték rövid bemutatása, egyedi jellemzőinek, történetének leírása</w:t>
            </w:r>
            <w:r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 xml:space="preserve"> (</w:t>
            </w:r>
            <w:r w:rsidR="00865043"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3000-6</w:t>
            </w:r>
            <w:r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000 karakter)</w:t>
            </w:r>
            <w:r w:rsidRPr="002506EC"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:</w:t>
            </w:r>
          </w:p>
        </w:tc>
      </w:tr>
      <w:tr w:rsidR="002506EC" w:rsidTr="00AC29F5">
        <w:tc>
          <w:tcPr>
            <w:tcW w:w="392" w:type="dxa"/>
          </w:tcPr>
          <w:p w:rsid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</w:p>
        </w:tc>
        <w:tc>
          <w:tcPr>
            <w:tcW w:w="8820" w:type="dxa"/>
            <w:shd w:val="clear" w:color="auto" w:fill="F2F2F2" w:themeFill="background1" w:themeFillShade="F2"/>
          </w:tcPr>
          <w:p w:rsid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</w:p>
        </w:tc>
      </w:tr>
    </w:tbl>
    <w:p w:rsidR="002506EC" w:rsidRDefault="002506EC" w:rsidP="001B5F22">
      <w:pPr>
        <w:spacing w:after="0" w:line="240" w:lineRule="auto"/>
        <w:ind w:left="380" w:hanging="380"/>
        <w:jc w:val="both"/>
        <w:rPr>
          <w:rFonts w:ascii="Garamond" w:eastAsia="Times New Roman" w:hAnsi="Garamond" w:cs="Times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/>
      </w:tblPr>
      <w:tblGrid>
        <w:gridCol w:w="392"/>
        <w:gridCol w:w="8820"/>
      </w:tblGrid>
      <w:tr w:rsidR="002506EC" w:rsidRPr="002506EC" w:rsidTr="00AC29F5">
        <w:tc>
          <w:tcPr>
            <w:tcW w:w="392" w:type="dxa"/>
          </w:tcPr>
          <w:p w:rsidR="002506EC" w:rsidRP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3</w:t>
            </w:r>
            <w:r w:rsidRPr="002506EC"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8820" w:type="dxa"/>
          </w:tcPr>
          <w:p w:rsidR="002506EC" w:rsidRPr="002506EC" w:rsidRDefault="002506EC" w:rsidP="00865043">
            <w:pPr>
              <w:spacing w:before="40" w:after="40" w:line="240" w:lineRule="auto"/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</w:pPr>
            <w:r w:rsidRPr="002506EC"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Indoklás az értéktárba történő felvétel mellett</w:t>
            </w:r>
            <w:r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 xml:space="preserve"> (</w:t>
            </w:r>
            <w:r w:rsidR="00865043"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500-</w:t>
            </w:r>
            <w:r w:rsidR="000B4C55"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10</w:t>
            </w:r>
            <w:r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00 karakter)</w:t>
            </w:r>
            <w:r w:rsidRPr="002506EC"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:</w:t>
            </w:r>
          </w:p>
        </w:tc>
      </w:tr>
      <w:tr w:rsidR="002506EC" w:rsidTr="00AC29F5">
        <w:tc>
          <w:tcPr>
            <w:tcW w:w="392" w:type="dxa"/>
          </w:tcPr>
          <w:p w:rsid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</w:p>
        </w:tc>
        <w:tc>
          <w:tcPr>
            <w:tcW w:w="8820" w:type="dxa"/>
            <w:shd w:val="clear" w:color="auto" w:fill="F2F2F2" w:themeFill="background1" w:themeFillShade="F2"/>
          </w:tcPr>
          <w:p w:rsid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</w:p>
        </w:tc>
      </w:tr>
    </w:tbl>
    <w:p w:rsidR="002506EC" w:rsidRDefault="002506EC" w:rsidP="001B5F22">
      <w:pPr>
        <w:spacing w:after="0" w:line="240" w:lineRule="auto"/>
        <w:ind w:left="380" w:hanging="380"/>
        <w:jc w:val="both"/>
        <w:rPr>
          <w:rFonts w:ascii="Garamond" w:eastAsia="Times New Roman" w:hAnsi="Garamond" w:cs="Times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/>
      </w:tblPr>
      <w:tblGrid>
        <w:gridCol w:w="392"/>
        <w:gridCol w:w="8820"/>
      </w:tblGrid>
      <w:tr w:rsidR="002506EC" w:rsidRPr="002506EC" w:rsidTr="00AC29F5">
        <w:tc>
          <w:tcPr>
            <w:tcW w:w="392" w:type="dxa"/>
          </w:tcPr>
          <w:p w:rsidR="002506EC" w:rsidRP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4</w:t>
            </w:r>
            <w:r w:rsidRPr="002506EC"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8820" w:type="dxa"/>
          </w:tcPr>
          <w:p w:rsidR="002506EC" w:rsidRP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</w:pPr>
            <w:r w:rsidRPr="002506EC"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A nemzeti érték fellelhetőségének helye</w:t>
            </w:r>
            <w:r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 xml:space="preserve"> (település megnevezése, ha egy vagy két településhez köthető; földrajzi koordináta)</w:t>
            </w:r>
            <w:r w:rsidRPr="002506EC"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:</w:t>
            </w:r>
          </w:p>
        </w:tc>
      </w:tr>
      <w:tr w:rsidR="002506EC" w:rsidTr="00AC29F5">
        <w:tc>
          <w:tcPr>
            <w:tcW w:w="392" w:type="dxa"/>
          </w:tcPr>
          <w:p w:rsid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</w:p>
        </w:tc>
        <w:tc>
          <w:tcPr>
            <w:tcW w:w="8820" w:type="dxa"/>
            <w:shd w:val="clear" w:color="auto" w:fill="F2F2F2" w:themeFill="background1" w:themeFillShade="F2"/>
          </w:tcPr>
          <w:p w:rsid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</w:p>
        </w:tc>
      </w:tr>
    </w:tbl>
    <w:p w:rsidR="002506EC" w:rsidRDefault="002506EC" w:rsidP="001B5F22">
      <w:pPr>
        <w:spacing w:after="0" w:line="240" w:lineRule="auto"/>
        <w:ind w:left="380" w:hanging="380"/>
        <w:jc w:val="both"/>
        <w:rPr>
          <w:rFonts w:ascii="Garamond" w:eastAsia="Times New Roman" w:hAnsi="Garamond" w:cs="Times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/>
      </w:tblPr>
      <w:tblGrid>
        <w:gridCol w:w="392"/>
        <w:gridCol w:w="8820"/>
      </w:tblGrid>
      <w:tr w:rsidR="002506EC" w:rsidRPr="002506EC" w:rsidTr="00AC29F5">
        <w:tc>
          <w:tcPr>
            <w:tcW w:w="392" w:type="dxa"/>
          </w:tcPr>
          <w:p w:rsidR="002506EC" w:rsidRP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5</w:t>
            </w:r>
            <w:r w:rsidRPr="002506EC"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8820" w:type="dxa"/>
          </w:tcPr>
          <w:p w:rsidR="002506EC" w:rsidRPr="002506EC" w:rsidRDefault="002506EC" w:rsidP="00A21366">
            <w:pPr>
              <w:spacing w:before="40" w:after="40" w:line="240" w:lineRule="auto"/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</w:pPr>
            <w:r w:rsidRPr="002506EC"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A nemzeti értékkel kapcsolatos információt megjelenítő források listája (bibliográfia, honlapok, multimédiás források)</w:t>
            </w:r>
            <w:r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 xml:space="preserve"> (</w:t>
            </w:r>
            <w:proofErr w:type="spellStart"/>
            <w:r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max</w:t>
            </w:r>
            <w:proofErr w:type="spellEnd"/>
            <w:r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 xml:space="preserve">. </w:t>
            </w:r>
            <w:r w:rsidR="00A21366"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5</w:t>
            </w:r>
            <w:r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)</w:t>
            </w:r>
            <w:r w:rsidRPr="002506EC"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:</w:t>
            </w:r>
          </w:p>
        </w:tc>
      </w:tr>
      <w:tr w:rsidR="002506EC" w:rsidTr="00AC29F5">
        <w:tc>
          <w:tcPr>
            <w:tcW w:w="392" w:type="dxa"/>
          </w:tcPr>
          <w:p w:rsid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</w:p>
        </w:tc>
        <w:tc>
          <w:tcPr>
            <w:tcW w:w="8820" w:type="dxa"/>
            <w:shd w:val="clear" w:color="auto" w:fill="F2F2F2" w:themeFill="background1" w:themeFillShade="F2"/>
          </w:tcPr>
          <w:p w:rsid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</w:p>
        </w:tc>
      </w:tr>
      <w:tr w:rsidR="002506EC" w:rsidTr="002506EC">
        <w:tc>
          <w:tcPr>
            <w:tcW w:w="392" w:type="dxa"/>
          </w:tcPr>
          <w:p w:rsid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</w:p>
        </w:tc>
        <w:tc>
          <w:tcPr>
            <w:tcW w:w="8820" w:type="dxa"/>
            <w:shd w:val="clear" w:color="auto" w:fill="F2F2F2" w:themeFill="background1" w:themeFillShade="F2"/>
          </w:tcPr>
          <w:p w:rsid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</w:p>
        </w:tc>
      </w:tr>
      <w:tr w:rsidR="002506EC" w:rsidTr="00A21366">
        <w:tc>
          <w:tcPr>
            <w:tcW w:w="392" w:type="dxa"/>
          </w:tcPr>
          <w:p w:rsid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</w:p>
        </w:tc>
        <w:tc>
          <w:tcPr>
            <w:tcW w:w="88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06EC" w:rsidRDefault="002506EC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</w:p>
        </w:tc>
      </w:tr>
      <w:tr w:rsidR="00A21366" w:rsidTr="00A21366">
        <w:tc>
          <w:tcPr>
            <w:tcW w:w="392" w:type="dxa"/>
          </w:tcPr>
          <w:p w:rsidR="00A21366" w:rsidRDefault="00A21366" w:rsidP="00FA75E7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</w:p>
        </w:tc>
        <w:tc>
          <w:tcPr>
            <w:tcW w:w="8820" w:type="dxa"/>
            <w:shd w:val="clear" w:color="auto" w:fill="F2F2F2" w:themeFill="background1" w:themeFillShade="F2"/>
          </w:tcPr>
          <w:p w:rsidR="00A21366" w:rsidRDefault="00A21366" w:rsidP="00FA75E7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</w:p>
        </w:tc>
      </w:tr>
      <w:tr w:rsidR="00A21366" w:rsidTr="00A21366">
        <w:tc>
          <w:tcPr>
            <w:tcW w:w="392" w:type="dxa"/>
          </w:tcPr>
          <w:p w:rsidR="00A21366" w:rsidRDefault="00A21366" w:rsidP="00FA75E7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</w:p>
        </w:tc>
        <w:tc>
          <w:tcPr>
            <w:tcW w:w="8820" w:type="dxa"/>
            <w:shd w:val="clear" w:color="auto" w:fill="F2F2F2" w:themeFill="background1" w:themeFillShade="F2"/>
          </w:tcPr>
          <w:p w:rsidR="00A21366" w:rsidRDefault="00A21366" w:rsidP="00FA75E7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</w:p>
        </w:tc>
      </w:tr>
    </w:tbl>
    <w:p w:rsidR="002506EC" w:rsidRPr="00A21366" w:rsidRDefault="002506EC" w:rsidP="001B5F22">
      <w:pPr>
        <w:spacing w:after="0" w:line="240" w:lineRule="auto"/>
        <w:ind w:left="380" w:hanging="380"/>
        <w:jc w:val="both"/>
        <w:rPr>
          <w:rFonts w:ascii="Garamond" w:eastAsia="Times New Roman" w:hAnsi="Garamond" w:cs="Times"/>
          <w:sz w:val="20"/>
          <w:szCs w:val="20"/>
          <w:lang w:eastAsia="hu-HU"/>
        </w:rPr>
      </w:pPr>
    </w:p>
    <w:p w:rsidR="006673E7" w:rsidRPr="00A21366" w:rsidRDefault="002506EC" w:rsidP="001B5F22">
      <w:pPr>
        <w:spacing w:after="0" w:line="240" w:lineRule="auto"/>
        <w:ind w:left="380" w:hanging="380"/>
        <w:jc w:val="center"/>
        <w:rPr>
          <w:rFonts w:ascii="Garamond" w:eastAsia="Times New Roman" w:hAnsi="Garamond" w:cs="Times"/>
          <w:sz w:val="20"/>
          <w:szCs w:val="20"/>
          <w:lang w:eastAsia="hu-HU"/>
        </w:rPr>
      </w:pPr>
      <w:r w:rsidRPr="00A21366">
        <w:rPr>
          <w:rFonts w:ascii="Garamond" w:eastAsia="Times New Roman" w:hAnsi="Garamond" w:cs="Times"/>
          <w:sz w:val="20"/>
          <w:szCs w:val="20"/>
          <w:lang w:eastAsia="hu-HU"/>
        </w:rPr>
        <w:t>_________________________________________________________________</w:t>
      </w:r>
    </w:p>
    <w:p w:rsidR="006673E7" w:rsidRPr="00A21366" w:rsidRDefault="006673E7" w:rsidP="001B5F22">
      <w:pPr>
        <w:spacing w:after="0" w:line="240" w:lineRule="auto"/>
        <w:ind w:left="380" w:hanging="380"/>
        <w:jc w:val="center"/>
        <w:rPr>
          <w:rFonts w:ascii="Garamond" w:eastAsia="Times New Roman" w:hAnsi="Garamond" w:cs="Times"/>
          <w:sz w:val="20"/>
          <w:szCs w:val="20"/>
          <w:lang w:eastAsia="hu-HU"/>
        </w:rPr>
      </w:pPr>
    </w:p>
    <w:p w:rsidR="001B5F22" w:rsidRPr="001B5F22" w:rsidRDefault="001B5F22" w:rsidP="001B5F22">
      <w:pPr>
        <w:spacing w:after="0" w:line="240" w:lineRule="auto"/>
        <w:ind w:left="380" w:hanging="380"/>
        <w:jc w:val="center"/>
        <w:rPr>
          <w:rFonts w:ascii="Garamond" w:eastAsia="Times New Roman" w:hAnsi="Garamond" w:cs="Times"/>
          <w:i/>
          <w:sz w:val="24"/>
          <w:szCs w:val="24"/>
          <w:lang w:eastAsia="hu-HU"/>
        </w:rPr>
      </w:pPr>
      <w:r w:rsidRPr="001B5F22">
        <w:rPr>
          <w:rFonts w:ascii="Garamond" w:eastAsia="Times New Roman" w:hAnsi="Garamond" w:cs="Times"/>
          <w:i/>
          <w:sz w:val="24"/>
          <w:szCs w:val="24"/>
          <w:lang w:eastAsia="hu-HU"/>
        </w:rPr>
        <w:t xml:space="preserve">A </w:t>
      </w:r>
      <w:r>
        <w:rPr>
          <w:rFonts w:ascii="Garamond" w:eastAsia="Times New Roman" w:hAnsi="Garamond" w:cs="Times"/>
          <w:i/>
          <w:sz w:val="24"/>
          <w:szCs w:val="24"/>
          <w:lang w:eastAsia="hu-HU"/>
        </w:rPr>
        <w:t xml:space="preserve">vonal alatti részt a </w:t>
      </w:r>
      <w:r w:rsidRPr="001B5F22">
        <w:rPr>
          <w:rFonts w:ascii="Garamond" w:eastAsia="Times New Roman" w:hAnsi="Garamond" w:cs="Times"/>
          <w:i/>
          <w:sz w:val="24"/>
          <w:szCs w:val="24"/>
          <w:lang w:eastAsia="hu-HU"/>
        </w:rPr>
        <w:t>szak</w:t>
      </w:r>
      <w:r>
        <w:rPr>
          <w:rFonts w:ascii="Garamond" w:eastAsia="Times New Roman" w:hAnsi="Garamond" w:cs="Times"/>
          <w:i/>
          <w:sz w:val="24"/>
          <w:szCs w:val="24"/>
          <w:lang w:eastAsia="hu-HU"/>
        </w:rPr>
        <w:t>értői</w:t>
      </w:r>
      <w:r w:rsidRPr="001B5F22">
        <w:rPr>
          <w:rFonts w:ascii="Garamond" w:eastAsia="Times New Roman" w:hAnsi="Garamond" w:cs="Times"/>
          <w:i/>
          <w:sz w:val="24"/>
          <w:szCs w:val="24"/>
          <w:lang w:eastAsia="hu-HU"/>
        </w:rPr>
        <w:t xml:space="preserve"> testület tölti ki!</w:t>
      </w:r>
    </w:p>
    <w:p w:rsidR="001B5F22" w:rsidRPr="00A21366" w:rsidRDefault="001B5F22" w:rsidP="001B5F22">
      <w:pPr>
        <w:spacing w:after="0" w:line="240" w:lineRule="auto"/>
        <w:ind w:left="380" w:hanging="380"/>
        <w:jc w:val="both"/>
        <w:rPr>
          <w:rFonts w:ascii="Garamond" w:eastAsia="Times New Roman" w:hAnsi="Garamond" w:cs="Times"/>
          <w:sz w:val="20"/>
          <w:szCs w:val="20"/>
          <w:lang w:eastAsia="hu-HU"/>
        </w:rPr>
      </w:pPr>
    </w:p>
    <w:tbl>
      <w:tblPr>
        <w:tblStyle w:val="Rcsostblzat"/>
        <w:tblW w:w="0" w:type="auto"/>
        <w:tblLook w:val="04A0"/>
      </w:tblPr>
      <w:tblGrid>
        <w:gridCol w:w="392"/>
        <w:gridCol w:w="2940"/>
        <w:gridCol w:w="2940"/>
        <w:gridCol w:w="2940"/>
      </w:tblGrid>
      <w:tr w:rsidR="001B5F22" w:rsidRPr="002506EC" w:rsidTr="00AC29F5">
        <w:tc>
          <w:tcPr>
            <w:tcW w:w="392" w:type="dxa"/>
          </w:tcPr>
          <w:p w:rsidR="001B5F22" w:rsidRPr="002506EC" w:rsidRDefault="001B5F22" w:rsidP="001B5F22">
            <w:pPr>
              <w:spacing w:before="40" w:after="40" w:line="240" w:lineRule="auto"/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6</w:t>
            </w:r>
            <w:r w:rsidRPr="002506EC"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8820" w:type="dxa"/>
            <w:gridSpan w:val="3"/>
          </w:tcPr>
          <w:p w:rsidR="001B5F22" w:rsidRPr="002506EC" w:rsidRDefault="001B5F22" w:rsidP="001B5F22">
            <w:pPr>
              <w:spacing w:before="40" w:after="40" w:line="240" w:lineRule="auto"/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</w:pPr>
            <w:r w:rsidRPr="002506EC"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 xml:space="preserve">A nemzeti érték </w:t>
            </w:r>
            <w:r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szakterületi kategória szerinti besorolása</w:t>
            </w:r>
            <w:r w:rsidR="00D82FEB"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 xml:space="preserve"> (a megfelelő kategória vastagon szedésével)</w:t>
            </w:r>
            <w:r w:rsidRPr="002506EC">
              <w:rPr>
                <w:rFonts w:ascii="Garamond" w:eastAsia="Times New Roman" w:hAnsi="Garamond" w:cs="Times"/>
                <w:i/>
                <w:sz w:val="24"/>
                <w:szCs w:val="24"/>
                <w:lang w:eastAsia="hu-HU"/>
              </w:rPr>
              <w:t>:</w:t>
            </w:r>
          </w:p>
        </w:tc>
      </w:tr>
      <w:tr w:rsidR="001B5F22" w:rsidTr="000653B9">
        <w:tc>
          <w:tcPr>
            <w:tcW w:w="392" w:type="dxa"/>
          </w:tcPr>
          <w:p w:rsidR="001B5F22" w:rsidRDefault="001B5F22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</w:p>
        </w:tc>
        <w:tc>
          <w:tcPr>
            <w:tcW w:w="2940" w:type="dxa"/>
            <w:shd w:val="clear" w:color="auto" w:fill="FFFFFF" w:themeFill="background1"/>
          </w:tcPr>
          <w:p w:rsidR="001B5F22" w:rsidRDefault="001B5F22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  <w:r w:rsidRPr="006673E7">
              <w:rPr>
                <w:rFonts w:ascii="Garamond" w:eastAsia="Times New Roman" w:hAnsi="Garamond"/>
                <w:sz w:val="24"/>
                <w:szCs w:val="24"/>
                <w:lang w:eastAsia="hu-HU"/>
              </w:rPr>
              <w:t>agrár- és élelmiszergazdaság</w:t>
            </w:r>
          </w:p>
        </w:tc>
        <w:tc>
          <w:tcPr>
            <w:tcW w:w="2940" w:type="dxa"/>
            <w:shd w:val="clear" w:color="auto" w:fill="FFFFFF" w:themeFill="background1"/>
          </w:tcPr>
          <w:p w:rsidR="001B5F22" w:rsidRDefault="001B5F22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  <w:r w:rsidRPr="006673E7">
              <w:rPr>
                <w:rFonts w:ascii="Garamond" w:eastAsia="Times New Roman" w:hAnsi="Garamond"/>
                <w:sz w:val="24"/>
                <w:szCs w:val="24"/>
                <w:lang w:eastAsia="hu-HU"/>
              </w:rPr>
              <w:t>egészség és életmód</w:t>
            </w:r>
          </w:p>
        </w:tc>
        <w:tc>
          <w:tcPr>
            <w:tcW w:w="2940" w:type="dxa"/>
            <w:shd w:val="clear" w:color="auto" w:fill="FFFFFF" w:themeFill="background1"/>
          </w:tcPr>
          <w:p w:rsidR="001B5F22" w:rsidRDefault="001B5F22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  <w:r w:rsidRPr="006673E7">
              <w:rPr>
                <w:rFonts w:ascii="Garamond" w:eastAsia="Times New Roman" w:hAnsi="Garamond"/>
                <w:sz w:val="24"/>
                <w:szCs w:val="24"/>
                <w:lang w:eastAsia="hu-HU"/>
              </w:rPr>
              <w:t>épített környezet</w:t>
            </w:r>
          </w:p>
        </w:tc>
      </w:tr>
      <w:tr w:rsidR="001B5F22" w:rsidTr="00C46A17">
        <w:tc>
          <w:tcPr>
            <w:tcW w:w="392" w:type="dxa"/>
          </w:tcPr>
          <w:p w:rsidR="001B5F22" w:rsidRDefault="001B5F22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</w:p>
        </w:tc>
        <w:tc>
          <w:tcPr>
            <w:tcW w:w="2940" w:type="dxa"/>
            <w:shd w:val="clear" w:color="auto" w:fill="FFFFFF" w:themeFill="background1"/>
          </w:tcPr>
          <w:p w:rsidR="001B5F22" w:rsidRDefault="001B5F22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  <w:r w:rsidRPr="006673E7">
              <w:rPr>
                <w:rFonts w:ascii="Garamond" w:eastAsia="Times New Roman" w:hAnsi="Garamond"/>
                <w:sz w:val="24"/>
                <w:szCs w:val="24"/>
                <w:lang w:eastAsia="hu-HU"/>
              </w:rPr>
              <w:t>ipari és műszaki megoldások</w:t>
            </w:r>
          </w:p>
        </w:tc>
        <w:tc>
          <w:tcPr>
            <w:tcW w:w="2940" w:type="dxa"/>
            <w:shd w:val="clear" w:color="auto" w:fill="FFFFFF" w:themeFill="background1"/>
          </w:tcPr>
          <w:p w:rsidR="001B5F22" w:rsidRDefault="001B5F22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  <w:r w:rsidRPr="006673E7">
              <w:rPr>
                <w:rFonts w:ascii="Garamond" w:eastAsia="Times New Roman" w:hAnsi="Garamond"/>
                <w:sz w:val="24"/>
                <w:szCs w:val="24"/>
                <w:lang w:eastAsia="hu-HU"/>
              </w:rPr>
              <w:t>kulturális örökség</w:t>
            </w:r>
          </w:p>
        </w:tc>
        <w:tc>
          <w:tcPr>
            <w:tcW w:w="2940" w:type="dxa"/>
            <w:shd w:val="clear" w:color="auto" w:fill="FFFFFF" w:themeFill="background1"/>
          </w:tcPr>
          <w:p w:rsidR="001B5F22" w:rsidRDefault="001B5F22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  <w:r w:rsidRPr="006673E7">
              <w:rPr>
                <w:rFonts w:ascii="Garamond" w:eastAsia="Times New Roman" w:hAnsi="Garamond"/>
                <w:sz w:val="24"/>
                <w:szCs w:val="24"/>
                <w:lang w:eastAsia="hu-HU"/>
              </w:rPr>
              <w:t>sport</w:t>
            </w:r>
          </w:p>
        </w:tc>
      </w:tr>
      <w:tr w:rsidR="001B5F22" w:rsidTr="00E8020E">
        <w:tc>
          <w:tcPr>
            <w:tcW w:w="392" w:type="dxa"/>
          </w:tcPr>
          <w:p w:rsidR="001B5F22" w:rsidRDefault="001B5F22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</w:p>
        </w:tc>
        <w:tc>
          <w:tcPr>
            <w:tcW w:w="2940" w:type="dxa"/>
            <w:shd w:val="clear" w:color="auto" w:fill="FFFFFF" w:themeFill="background1"/>
          </w:tcPr>
          <w:p w:rsidR="001B5F22" w:rsidRDefault="001B5F22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  <w:r w:rsidRPr="006673E7">
              <w:rPr>
                <w:rFonts w:ascii="Garamond" w:eastAsia="Times New Roman" w:hAnsi="Garamond"/>
                <w:sz w:val="24"/>
                <w:szCs w:val="24"/>
                <w:lang w:eastAsia="hu-HU"/>
              </w:rPr>
              <w:t>természeti környezet</w:t>
            </w:r>
          </w:p>
        </w:tc>
        <w:tc>
          <w:tcPr>
            <w:tcW w:w="2940" w:type="dxa"/>
            <w:shd w:val="clear" w:color="auto" w:fill="FFFFFF" w:themeFill="background1"/>
          </w:tcPr>
          <w:p w:rsidR="001B5F22" w:rsidRDefault="001B5F22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  <w:r w:rsidRPr="006673E7">
              <w:rPr>
                <w:rFonts w:ascii="Garamond" w:eastAsia="Times New Roman" w:hAnsi="Garamond"/>
                <w:sz w:val="24"/>
                <w:szCs w:val="24"/>
                <w:lang w:eastAsia="hu-HU"/>
              </w:rPr>
              <w:t>turizmus</w:t>
            </w:r>
          </w:p>
        </w:tc>
        <w:tc>
          <w:tcPr>
            <w:tcW w:w="2940" w:type="dxa"/>
            <w:shd w:val="clear" w:color="auto" w:fill="FFFFFF" w:themeFill="background1"/>
          </w:tcPr>
          <w:p w:rsidR="001B5F22" w:rsidRDefault="001B5F22" w:rsidP="001B5F22">
            <w:pPr>
              <w:spacing w:before="40" w:after="40" w:line="240" w:lineRule="auto"/>
              <w:rPr>
                <w:rFonts w:ascii="Garamond" w:eastAsia="Times New Roman" w:hAnsi="Garamond" w:cs="Times"/>
                <w:sz w:val="24"/>
                <w:szCs w:val="24"/>
                <w:lang w:eastAsia="hu-HU"/>
              </w:rPr>
            </w:pPr>
          </w:p>
        </w:tc>
      </w:tr>
    </w:tbl>
    <w:p w:rsidR="00466C15" w:rsidRDefault="00466C15" w:rsidP="00A21366">
      <w:pPr>
        <w:spacing w:after="0" w:line="240" w:lineRule="auto"/>
        <w:jc w:val="both"/>
        <w:rPr>
          <w:rFonts w:ascii="Garamond" w:eastAsia="Times New Roman" w:hAnsi="Garamond" w:cs="Times"/>
          <w:sz w:val="24"/>
          <w:szCs w:val="24"/>
          <w:lang w:eastAsia="hu-HU"/>
        </w:rPr>
      </w:pPr>
    </w:p>
    <w:p w:rsidR="00466C15" w:rsidRPr="00466C15" w:rsidRDefault="00466C15" w:rsidP="00A21366">
      <w:pPr>
        <w:spacing w:after="0" w:line="240" w:lineRule="auto"/>
        <w:jc w:val="both"/>
        <w:rPr>
          <w:rFonts w:ascii="Garamond" w:eastAsia="Times New Roman" w:hAnsi="Garamond" w:cs="Times"/>
          <w:b/>
          <w:sz w:val="24"/>
          <w:szCs w:val="24"/>
          <w:lang w:eastAsia="hu-HU"/>
        </w:rPr>
      </w:pPr>
      <w:r w:rsidRPr="00466C15">
        <w:rPr>
          <w:rFonts w:ascii="Garamond" w:eastAsia="Times New Roman" w:hAnsi="Garamond" w:cs="Times"/>
          <w:b/>
          <w:sz w:val="24"/>
          <w:szCs w:val="24"/>
          <w:lang w:eastAsia="hu-HU"/>
        </w:rPr>
        <w:lastRenderedPageBreak/>
        <w:t>Mellékletek</w:t>
      </w:r>
    </w:p>
    <w:p w:rsidR="00466C15" w:rsidRDefault="00466C15" w:rsidP="00A21366">
      <w:pPr>
        <w:spacing w:after="0" w:line="240" w:lineRule="auto"/>
        <w:jc w:val="both"/>
        <w:rPr>
          <w:rFonts w:ascii="Garamond" w:eastAsia="Times New Roman" w:hAnsi="Garamond" w:cs="Times"/>
          <w:sz w:val="24"/>
          <w:szCs w:val="24"/>
          <w:lang w:eastAsia="hu-HU"/>
        </w:rPr>
      </w:pPr>
    </w:p>
    <w:p w:rsidR="00466C15" w:rsidRDefault="00466C15" w:rsidP="00A21366">
      <w:pPr>
        <w:spacing w:after="0" w:line="240" w:lineRule="auto"/>
        <w:jc w:val="both"/>
        <w:rPr>
          <w:rFonts w:ascii="Garamond" w:eastAsia="Times New Roman" w:hAnsi="Garamond" w:cs="Times"/>
          <w:sz w:val="24"/>
          <w:szCs w:val="24"/>
          <w:lang w:eastAsia="hu-HU"/>
        </w:rPr>
      </w:pPr>
      <w:r w:rsidRPr="00466C15">
        <w:rPr>
          <w:rFonts w:ascii="Garamond" w:eastAsia="Times New Roman" w:hAnsi="Garamond" w:cs="Times"/>
          <w:i/>
          <w:sz w:val="24"/>
          <w:szCs w:val="24"/>
          <w:lang w:eastAsia="hu-HU"/>
        </w:rPr>
        <w:t>Térkép</w:t>
      </w:r>
      <w:r>
        <w:rPr>
          <w:rFonts w:ascii="Garamond" w:eastAsia="Times New Roman" w:hAnsi="Garamond" w:cs="Times"/>
          <w:sz w:val="24"/>
          <w:szCs w:val="24"/>
          <w:lang w:eastAsia="hu-HU"/>
        </w:rPr>
        <w:t xml:space="preserve">, </w:t>
      </w:r>
      <w:r w:rsidRPr="00466C15">
        <w:rPr>
          <w:rFonts w:ascii="Garamond" w:eastAsia="Times New Roman" w:hAnsi="Garamond" w:cs="Times"/>
          <w:i/>
          <w:sz w:val="24"/>
          <w:szCs w:val="24"/>
          <w:lang w:eastAsia="hu-HU"/>
        </w:rPr>
        <w:t xml:space="preserve">archív </w:t>
      </w:r>
      <w:proofErr w:type="gramStart"/>
      <w:r w:rsidRPr="00466C15">
        <w:rPr>
          <w:rFonts w:ascii="Garamond" w:eastAsia="Times New Roman" w:hAnsi="Garamond" w:cs="Times"/>
          <w:i/>
          <w:sz w:val="24"/>
          <w:szCs w:val="24"/>
          <w:lang w:eastAsia="hu-HU"/>
        </w:rPr>
        <w:t>fénykép</w:t>
      </w:r>
      <w:r>
        <w:rPr>
          <w:rFonts w:ascii="Garamond" w:eastAsia="Times New Roman" w:hAnsi="Garamond" w:cs="Times"/>
          <w:i/>
          <w:sz w:val="24"/>
          <w:szCs w:val="24"/>
          <w:lang w:eastAsia="hu-HU"/>
        </w:rPr>
        <w:t>(</w:t>
      </w:r>
      <w:proofErr w:type="spellStart"/>
      <w:proofErr w:type="gramEnd"/>
      <w:r w:rsidRPr="00466C15">
        <w:rPr>
          <w:rFonts w:ascii="Garamond" w:eastAsia="Times New Roman" w:hAnsi="Garamond" w:cs="Times"/>
          <w:i/>
          <w:sz w:val="24"/>
          <w:szCs w:val="24"/>
          <w:lang w:eastAsia="hu-HU"/>
        </w:rPr>
        <w:t>ek</w:t>
      </w:r>
      <w:proofErr w:type="spellEnd"/>
      <w:r>
        <w:rPr>
          <w:rFonts w:ascii="Garamond" w:eastAsia="Times New Roman" w:hAnsi="Garamond" w:cs="Times"/>
          <w:i/>
          <w:sz w:val="24"/>
          <w:szCs w:val="24"/>
          <w:lang w:eastAsia="hu-HU"/>
        </w:rPr>
        <w:t>)</w:t>
      </w:r>
      <w:r>
        <w:rPr>
          <w:rFonts w:ascii="Garamond" w:eastAsia="Times New Roman" w:hAnsi="Garamond" w:cs="Times"/>
          <w:sz w:val="24"/>
          <w:szCs w:val="24"/>
          <w:lang w:eastAsia="hu-HU"/>
        </w:rPr>
        <w:t xml:space="preserve"> és </w:t>
      </w:r>
      <w:r w:rsidRPr="00466C15">
        <w:rPr>
          <w:rFonts w:ascii="Garamond" w:eastAsia="Times New Roman" w:hAnsi="Garamond" w:cs="Times"/>
          <w:i/>
          <w:sz w:val="24"/>
          <w:szCs w:val="24"/>
          <w:lang w:eastAsia="hu-HU"/>
        </w:rPr>
        <w:t>egyéb illusztráció</w:t>
      </w:r>
      <w:r>
        <w:rPr>
          <w:rFonts w:ascii="Garamond" w:eastAsia="Times New Roman" w:hAnsi="Garamond" w:cs="Times"/>
          <w:i/>
          <w:sz w:val="24"/>
          <w:szCs w:val="24"/>
          <w:lang w:eastAsia="hu-HU"/>
        </w:rPr>
        <w:t>(</w:t>
      </w:r>
      <w:r w:rsidRPr="00466C15">
        <w:rPr>
          <w:rFonts w:ascii="Garamond" w:eastAsia="Times New Roman" w:hAnsi="Garamond" w:cs="Times"/>
          <w:i/>
          <w:sz w:val="24"/>
          <w:szCs w:val="24"/>
          <w:lang w:eastAsia="hu-HU"/>
        </w:rPr>
        <w:t>k</w:t>
      </w:r>
      <w:r>
        <w:rPr>
          <w:rFonts w:ascii="Garamond" w:eastAsia="Times New Roman" w:hAnsi="Garamond" w:cs="Times"/>
          <w:i/>
          <w:sz w:val="24"/>
          <w:szCs w:val="24"/>
          <w:lang w:eastAsia="hu-HU"/>
        </w:rPr>
        <w:t>)</w:t>
      </w:r>
      <w:r>
        <w:rPr>
          <w:rFonts w:ascii="Garamond" w:eastAsia="Times New Roman" w:hAnsi="Garamond" w:cs="Times"/>
          <w:sz w:val="24"/>
          <w:szCs w:val="24"/>
          <w:lang w:eastAsia="hu-HU"/>
        </w:rPr>
        <w:t xml:space="preserve"> a javasolt értéktári elem jellege szerint, illetve az elérhetőség függvényében.</w:t>
      </w:r>
    </w:p>
    <w:p w:rsidR="00466C15" w:rsidRDefault="00466C15">
      <w:pPr>
        <w:spacing w:after="0" w:line="240" w:lineRule="auto"/>
        <w:jc w:val="both"/>
        <w:rPr>
          <w:rFonts w:ascii="Garamond" w:eastAsia="Times New Roman" w:hAnsi="Garamond" w:cs="Times"/>
          <w:sz w:val="24"/>
          <w:szCs w:val="24"/>
          <w:lang w:eastAsia="hu-HU"/>
        </w:rPr>
      </w:pPr>
    </w:p>
    <w:p w:rsidR="00466C15" w:rsidRDefault="00466C15">
      <w:pPr>
        <w:spacing w:after="0" w:line="240" w:lineRule="auto"/>
        <w:jc w:val="both"/>
        <w:rPr>
          <w:rFonts w:ascii="Garamond" w:eastAsia="Times New Roman" w:hAnsi="Garamond" w:cs="Times"/>
          <w:sz w:val="24"/>
          <w:szCs w:val="24"/>
          <w:lang w:eastAsia="hu-HU"/>
        </w:rPr>
      </w:pPr>
    </w:p>
    <w:sectPr w:rsidR="00466C15" w:rsidSect="00CB1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31C06"/>
    <w:multiLevelType w:val="hybridMultilevel"/>
    <w:tmpl w:val="A982564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compat/>
  <w:rsids>
    <w:rsidRoot w:val="006673E7"/>
    <w:rsid w:val="000B4C55"/>
    <w:rsid w:val="001B5F22"/>
    <w:rsid w:val="002506EC"/>
    <w:rsid w:val="00332AA7"/>
    <w:rsid w:val="003E5C7A"/>
    <w:rsid w:val="00466C15"/>
    <w:rsid w:val="006673E7"/>
    <w:rsid w:val="00800B63"/>
    <w:rsid w:val="0080139E"/>
    <w:rsid w:val="00865043"/>
    <w:rsid w:val="0087537C"/>
    <w:rsid w:val="00A21366"/>
    <w:rsid w:val="00C8380E"/>
    <w:rsid w:val="00CB1E76"/>
    <w:rsid w:val="00D82FEB"/>
    <w:rsid w:val="00DB61D7"/>
    <w:rsid w:val="00E97607"/>
    <w:rsid w:val="00EA3D17"/>
    <w:rsid w:val="00F6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73E7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50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466C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Windows User</cp:lastModifiedBy>
  <cp:revision>3</cp:revision>
  <dcterms:created xsi:type="dcterms:W3CDTF">2017-10-30T06:06:00Z</dcterms:created>
  <dcterms:modified xsi:type="dcterms:W3CDTF">2017-10-30T06:07:00Z</dcterms:modified>
</cp:coreProperties>
</file>